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46D7FE1C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r w:rsidR="00BF13D3">
        <w:t>Ceren ELTAS</w:t>
      </w:r>
    </w:p>
    <w:p w14:paraId="121D96D5" w14:textId="69E6F8E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BF13D3" w:rsidRPr="00B85D7B">
        <w:rPr>
          <w:rFonts w:cs="Times New Roman"/>
          <w:szCs w:val="24"/>
        </w:rPr>
        <w:t xml:space="preserve">Erzincan Binali Yıldırım </w:t>
      </w:r>
      <w:r w:rsidR="00BF13D3">
        <w:t xml:space="preserve">Üniversitesi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8ADDFA7" w14:textId="77777777" w:rsidR="00BF13D3" w:rsidRDefault="00BA1DEB" w:rsidP="00BF13D3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BF13D3" w:rsidRPr="00BF13D3">
        <w:t xml:space="preserve">Medenî </w:t>
      </w:r>
      <w:proofErr w:type="spellStart"/>
      <w:r w:rsidR="00BF13D3" w:rsidRPr="00BF13D3">
        <w:t>Usûl</w:t>
      </w:r>
      <w:proofErr w:type="spellEnd"/>
      <w:r w:rsidR="00BF13D3" w:rsidRPr="00BF13D3">
        <w:t xml:space="preserve"> Hukukunda </w:t>
      </w:r>
      <w:r w:rsidR="00BF13D3" w:rsidRPr="00BF13D3">
        <w:t>Davaya Son Veren Taraf</w:t>
      </w:r>
      <w:r w:rsidR="00BF13D3">
        <w:t xml:space="preserve"> </w:t>
      </w:r>
    </w:p>
    <w:p w14:paraId="30054A26" w14:textId="134567E3" w:rsidR="00BA1DEB" w:rsidRDefault="00BF13D3" w:rsidP="00BF13D3">
      <w:pPr>
        <w:pStyle w:val="ListeParagraf"/>
      </w:pPr>
      <w:r>
        <w:tab/>
      </w:r>
      <w:r>
        <w:tab/>
      </w:r>
      <w:r>
        <w:tab/>
      </w:r>
      <w:r>
        <w:tab/>
      </w:r>
      <w:r w:rsidRPr="00BF13D3">
        <w:t xml:space="preserve">İşlemleri Çerçevesinde Tasarruf İlkesi </w:t>
      </w:r>
      <w:r>
        <w:t>(</w:t>
      </w:r>
      <w:r w:rsidR="00C44FA9">
        <w:t>Yıl</w:t>
      </w:r>
      <w:r>
        <w:t>: 2023)</w:t>
      </w:r>
    </w:p>
    <w:p w14:paraId="55FA6254" w14:textId="22C57597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DE2B58" w:rsidRPr="00DE2B58">
        <w:t xml:space="preserve"> </w:t>
      </w:r>
      <w:r w:rsidR="00BF13D3">
        <w:t>…</w:t>
      </w:r>
    </w:p>
    <w:p w14:paraId="019B1825" w14:textId="7F963A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44FA9">
        <w:t>Tamamlandı.</w:t>
      </w:r>
    </w:p>
    <w:p w14:paraId="35F9FEEF" w14:textId="25970B15" w:rsidR="00BA1DEB" w:rsidRDefault="00B04748" w:rsidP="00BF13D3">
      <w:pPr>
        <w:pStyle w:val="ListeParagraf"/>
        <w:numPr>
          <w:ilvl w:val="0"/>
          <w:numId w:val="23"/>
        </w:numPr>
      </w:pPr>
      <w:r>
        <w:t>Üniversite ve E</w:t>
      </w:r>
      <w:r w:rsidR="002E20AF">
        <w:t>nstitü</w:t>
      </w:r>
      <w:r w:rsidR="002E20AF">
        <w:tab/>
        <w:t xml:space="preserve">: </w:t>
      </w:r>
      <w:r w:rsidR="00BF13D3" w:rsidRPr="00BF13D3">
        <w:t>Ankara Hacı Bayram Veli Üniversitesi</w:t>
      </w:r>
      <w:r w:rsidR="00BF13D3">
        <w:t xml:space="preserve"> Sosyal Bilimler Enstitüsü </w:t>
      </w:r>
    </w:p>
    <w:p w14:paraId="52B5F935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744F81A" w14:textId="1806C6E7" w:rsidR="00D9512D" w:rsidRDefault="007C6DC5" w:rsidP="004F791F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F13D3">
        <w:t>…</w:t>
      </w:r>
    </w:p>
    <w:p w14:paraId="4BEEBF4F" w14:textId="136C06A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>
        <w:t>…</w:t>
      </w:r>
    </w:p>
    <w:p w14:paraId="212E0694" w14:textId="0BC2F63C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DE2B58">
        <w:t>Devam ediyor.</w:t>
      </w:r>
    </w:p>
    <w:p w14:paraId="39C440E5" w14:textId="0F2653F7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>:</w:t>
      </w:r>
      <w:r w:rsidR="00DE2B58">
        <w:t xml:space="preserve"> </w:t>
      </w:r>
      <w:r w:rsidR="00BF13D3" w:rsidRPr="00BF13D3">
        <w:t>Ankara Hacı Bayram Veli Üniversitesi</w:t>
      </w:r>
      <w:r w:rsidR="00BF13D3">
        <w:t xml:space="preserve"> Sosyal Bilimler Enstitüsü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6928A0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6D51" w14:textId="77777777" w:rsidR="006928A0" w:rsidRDefault="006928A0" w:rsidP="00EE74CE">
      <w:pPr>
        <w:spacing w:after="0" w:line="240" w:lineRule="auto"/>
      </w:pPr>
      <w:r>
        <w:separator/>
      </w:r>
    </w:p>
  </w:endnote>
  <w:endnote w:type="continuationSeparator" w:id="0">
    <w:p w14:paraId="0E38CF11" w14:textId="77777777" w:rsidR="006928A0" w:rsidRDefault="006928A0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B655" w14:textId="77777777" w:rsidR="006928A0" w:rsidRDefault="006928A0" w:rsidP="00EE74CE">
      <w:pPr>
        <w:spacing w:after="0" w:line="240" w:lineRule="auto"/>
      </w:pPr>
      <w:r>
        <w:separator/>
      </w:r>
    </w:p>
  </w:footnote>
  <w:footnote w:type="continuationSeparator" w:id="0">
    <w:p w14:paraId="2C926C44" w14:textId="77777777" w:rsidR="006928A0" w:rsidRDefault="006928A0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42915"/>
    <w:rsid w:val="002B2EA7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81426"/>
    <w:rsid w:val="004818ED"/>
    <w:rsid w:val="004D3F43"/>
    <w:rsid w:val="004F791F"/>
    <w:rsid w:val="004F7A00"/>
    <w:rsid w:val="00522BD2"/>
    <w:rsid w:val="005249CA"/>
    <w:rsid w:val="00572EFA"/>
    <w:rsid w:val="005A0062"/>
    <w:rsid w:val="005F5AC1"/>
    <w:rsid w:val="00642F05"/>
    <w:rsid w:val="00650B2E"/>
    <w:rsid w:val="006928A0"/>
    <w:rsid w:val="006E0E24"/>
    <w:rsid w:val="006E16AC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A1DEB"/>
    <w:rsid w:val="00BC43AF"/>
    <w:rsid w:val="00BF13D3"/>
    <w:rsid w:val="00C263D2"/>
    <w:rsid w:val="00C44FA9"/>
    <w:rsid w:val="00CA5F19"/>
    <w:rsid w:val="00CC7631"/>
    <w:rsid w:val="00CD18A6"/>
    <w:rsid w:val="00D36F4B"/>
    <w:rsid w:val="00D9512D"/>
    <w:rsid w:val="00DA6B32"/>
    <w:rsid w:val="00DE2B58"/>
    <w:rsid w:val="00E40927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15</cp:revision>
  <cp:lastPrinted>2015-10-06T13:23:00Z</cp:lastPrinted>
  <dcterms:created xsi:type="dcterms:W3CDTF">2015-08-07T12:00:00Z</dcterms:created>
  <dcterms:modified xsi:type="dcterms:W3CDTF">2024-04-01T10:44:00Z</dcterms:modified>
</cp:coreProperties>
</file>